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904AB" w14:textId="77777777" w:rsidR="008139EA" w:rsidRDefault="008139EA" w:rsidP="008139EA">
      <w:pPr>
        <w:spacing w:after="0" w:line="480" w:lineRule="auto"/>
        <w:ind w:right="-1"/>
        <w:jc w:val="both"/>
        <w:rPr>
          <w:rFonts w:ascii="Arial" w:hAnsi="Arial" w:cs="Arial"/>
          <w:sz w:val="24"/>
          <w:lang w:val="en-US"/>
        </w:rPr>
      </w:pPr>
      <w:r w:rsidRPr="008434FE">
        <w:rPr>
          <w:rFonts w:ascii="Arial" w:hAnsi="Arial" w:cs="Arial"/>
          <w:b/>
          <w:sz w:val="24"/>
          <w:lang w:val="en-CA"/>
        </w:rPr>
        <w:t>Supplemental Table S1.</w:t>
      </w:r>
      <w:r w:rsidRPr="00F0047A">
        <w:rPr>
          <w:rFonts w:ascii="Arial" w:hAnsi="Arial" w:cs="Arial"/>
          <w:sz w:val="24"/>
          <w:lang w:val="en-US"/>
        </w:rPr>
        <w:t xml:space="preserve"> List of 55 organisms tested for unspecific amplification against all six oligonucleotides described in Methods. NA = not available</w:t>
      </w:r>
      <w:r>
        <w:rPr>
          <w:rFonts w:ascii="Arial" w:hAnsi="Arial" w:cs="Arial"/>
          <w:sz w:val="24"/>
          <w:lang w:val="en-US"/>
        </w:rPr>
        <w:t xml:space="preserve">. </w:t>
      </w:r>
    </w:p>
    <w:p w14:paraId="08C4CE1F" w14:textId="77777777" w:rsidR="008139EA" w:rsidRPr="00F0047A" w:rsidRDefault="008139EA" w:rsidP="008139EA">
      <w:pPr>
        <w:spacing w:after="0" w:line="480" w:lineRule="auto"/>
        <w:ind w:right="-1"/>
        <w:jc w:val="both"/>
        <w:rPr>
          <w:rFonts w:ascii="Arial" w:hAnsi="Arial" w:cs="Arial"/>
          <w:sz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397"/>
      </w:tblGrid>
      <w:tr w:rsidR="008139EA" w:rsidRPr="00F0047A" w14:paraId="0BFEEB3C" w14:textId="77777777" w:rsidTr="00274994">
        <w:trPr>
          <w:trHeight w:val="552"/>
          <w:jc w:val="center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01241F02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/>
                <w:lang w:val="en-US"/>
              </w:rPr>
            </w:pPr>
            <w:r w:rsidRPr="00F0047A">
              <w:rPr>
                <w:rFonts w:ascii="Arial" w:hAnsi="Arial" w:cs="Arial"/>
                <w:b/>
                <w:lang w:val="en-US"/>
              </w:rPr>
              <w:t>Species</w:t>
            </w:r>
          </w:p>
        </w:tc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61C6357D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/>
                <w:lang w:val="en-US"/>
              </w:rPr>
            </w:pPr>
            <w:r w:rsidRPr="00F0047A">
              <w:rPr>
                <w:rFonts w:ascii="Arial" w:hAnsi="Arial" w:cs="Arial"/>
                <w:b/>
                <w:lang w:val="en-US"/>
              </w:rPr>
              <w:t>Strain</w:t>
            </w:r>
          </w:p>
        </w:tc>
      </w:tr>
      <w:tr w:rsidR="008139EA" w:rsidRPr="00F0047A" w14:paraId="43D66CE5" w14:textId="77777777" w:rsidTr="00274994">
        <w:trPr>
          <w:jc w:val="center"/>
        </w:trPr>
        <w:tc>
          <w:tcPr>
            <w:tcW w:w="3686" w:type="dxa"/>
            <w:vAlign w:val="bottom"/>
          </w:tcPr>
          <w:p w14:paraId="4D930E2D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i/>
                <w:lang w:val="en-US"/>
              </w:rPr>
              <w:t>Plasmodium falciparum</w:t>
            </w:r>
          </w:p>
        </w:tc>
        <w:tc>
          <w:tcPr>
            <w:tcW w:w="3397" w:type="dxa"/>
            <w:vAlign w:val="center"/>
          </w:tcPr>
          <w:p w14:paraId="1D93A2BA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W2</w:t>
            </w:r>
          </w:p>
        </w:tc>
      </w:tr>
      <w:tr w:rsidR="008139EA" w:rsidRPr="00F0047A" w14:paraId="18DA1C6F" w14:textId="77777777" w:rsidTr="00274994">
        <w:trPr>
          <w:jc w:val="center"/>
        </w:trPr>
        <w:tc>
          <w:tcPr>
            <w:tcW w:w="3686" w:type="dxa"/>
            <w:vAlign w:val="bottom"/>
          </w:tcPr>
          <w:p w14:paraId="141C774B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i/>
                <w:lang w:val="en-US"/>
              </w:rPr>
              <w:t>Trypanosoma cruzi</w:t>
            </w:r>
          </w:p>
        </w:tc>
        <w:tc>
          <w:tcPr>
            <w:tcW w:w="3397" w:type="dxa"/>
            <w:vAlign w:val="center"/>
          </w:tcPr>
          <w:p w14:paraId="23193384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Dm28c</w:t>
            </w:r>
          </w:p>
        </w:tc>
      </w:tr>
      <w:tr w:rsidR="008139EA" w:rsidRPr="00F0047A" w14:paraId="456FEE1C" w14:textId="77777777" w:rsidTr="00274994">
        <w:trPr>
          <w:jc w:val="center"/>
        </w:trPr>
        <w:tc>
          <w:tcPr>
            <w:tcW w:w="3686" w:type="dxa"/>
            <w:vAlign w:val="bottom"/>
          </w:tcPr>
          <w:p w14:paraId="02817AC3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i/>
                <w:lang w:val="en-US"/>
              </w:rPr>
              <w:t>Leishmania guyanensis</w:t>
            </w:r>
          </w:p>
        </w:tc>
        <w:tc>
          <w:tcPr>
            <w:tcW w:w="3397" w:type="dxa"/>
            <w:vAlign w:val="center"/>
          </w:tcPr>
          <w:p w14:paraId="3C4F334D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NA</w:t>
            </w:r>
          </w:p>
        </w:tc>
      </w:tr>
      <w:tr w:rsidR="008139EA" w:rsidRPr="00F0047A" w14:paraId="39CE1705" w14:textId="77777777" w:rsidTr="00274994">
        <w:trPr>
          <w:jc w:val="center"/>
        </w:trPr>
        <w:tc>
          <w:tcPr>
            <w:tcW w:w="3686" w:type="dxa"/>
            <w:vAlign w:val="bottom"/>
          </w:tcPr>
          <w:p w14:paraId="720E908B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i/>
                <w:lang w:val="en-US"/>
              </w:rPr>
              <w:t>Leishmania amazonensis</w:t>
            </w:r>
          </w:p>
        </w:tc>
        <w:tc>
          <w:tcPr>
            <w:tcW w:w="3397" w:type="dxa"/>
            <w:vAlign w:val="center"/>
          </w:tcPr>
          <w:p w14:paraId="33CC25AC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NA</w:t>
            </w:r>
          </w:p>
        </w:tc>
      </w:tr>
      <w:tr w:rsidR="008139EA" w:rsidRPr="00F0047A" w14:paraId="1ACD39A2" w14:textId="77777777" w:rsidTr="00274994">
        <w:trPr>
          <w:jc w:val="center"/>
        </w:trPr>
        <w:tc>
          <w:tcPr>
            <w:tcW w:w="3686" w:type="dxa"/>
            <w:vAlign w:val="bottom"/>
          </w:tcPr>
          <w:p w14:paraId="3255E4FF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i/>
                <w:lang w:val="en-US"/>
              </w:rPr>
              <w:t>Leishmania braziliensis</w:t>
            </w:r>
          </w:p>
        </w:tc>
        <w:tc>
          <w:tcPr>
            <w:tcW w:w="3397" w:type="dxa"/>
            <w:vAlign w:val="center"/>
          </w:tcPr>
          <w:p w14:paraId="243EDDBC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NA</w:t>
            </w:r>
          </w:p>
        </w:tc>
      </w:tr>
      <w:tr w:rsidR="008139EA" w:rsidRPr="00F0047A" w14:paraId="6D4E3516" w14:textId="77777777" w:rsidTr="00274994">
        <w:trPr>
          <w:jc w:val="center"/>
        </w:trPr>
        <w:tc>
          <w:tcPr>
            <w:tcW w:w="3686" w:type="dxa"/>
          </w:tcPr>
          <w:p w14:paraId="4E28C881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i/>
                <w:lang w:val="en-US"/>
              </w:rPr>
              <w:t>Leishmania infantum</w:t>
            </w:r>
          </w:p>
        </w:tc>
        <w:tc>
          <w:tcPr>
            <w:tcW w:w="3397" w:type="dxa"/>
            <w:vAlign w:val="center"/>
          </w:tcPr>
          <w:p w14:paraId="0DA0CFBD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NA</w:t>
            </w:r>
          </w:p>
        </w:tc>
      </w:tr>
      <w:tr w:rsidR="008139EA" w:rsidRPr="00F0047A" w14:paraId="1F17C669" w14:textId="77777777" w:rsidTr="00274994">
        <w:trPr>
          <w:jc w:val="center"/>
        </w:trPr>
        <w:tc>
          <w:tcPr>
            <w:tcW w:w="3686" w:type="dxa"/>
          </w:tcPr>
          <w:p w14:paraId="6C578C5E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i/>
                <w:lang w:val="en-US"/>
              </w:rPr>
              <w:t>Bordetella pertussis</w:t>
            </w:r>
          </w:p>
        </w:tc>
        <w:tc>
          <w:tcPr>
            <w:tcW w:w="3397" w:type="dxa"/>
            <w:vAlign w:val="center"/>
          </w:tcPr>
          <w:p w14:paraId="75B0EA41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Tohama I (ATCC BAA589D)</w:t>
            </w:r>
          </w:p>
        </w:tc>
      </w:tr>
      <w:tr w:rsidR="008139EA" w:rsidRPr="00F0047A" w14:paraId="75443E90" w14:textId="77777777" w:rsidTr="00274994">
        <w:trPr>
          <w:jc w:val="center"/>
        </w:trPr>
        <w:tc>
          <w:tcPr>
            <w:tcW w:w="3686" w:type="dxa"/>
          </w:tcPr>
          <w:p w14:paraId="6E237B4A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i/>
                <w:lang w:val="en-US"/>
              </w:rPr>
              <w:t>Bordetella parapertussis</w:t>
            </w:r>
          </w:p>
        </w:tc>
        <w:tc>
          <w:tcPr>
            <w:tcW w:w="3397" w:type="dxa"/>
            <w:vAlign w:val="center"/>
          </w:tcPr>
          <w:p w14:paraId="623DBB38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12822 (ATCC BAA587D)</w:t>
            </w:r>
          </w:p>
        </w:tc>
      </w:tr>
      <w:tr w:rsidR="008139EA" w:rsidRPr="00F0047A" w14:paraId="52BA444D" w14:textId="77777777" w:rsidTr="00274994">
        <w:trPr>
          <w:jc w:val="center"/>
        </w:trPr>
        <w:tc>
          <w:tcPr>
            <w:tcW w:w="3686" w:type="dxa"/>
            <w:vAlign w:val="bottom"/>
          </w:tcPr>
          <w:p w14:paraId="562117BE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Staphyloccocus aureus</w:t>
            </w:r>
          </w:p>
        </w:tc>
        <w:tc>
          <w:tcPr>
            <w:tcW w:w="3397" w:type="dxa"/>
            <w:vAlign w:val="center"/>
          </w:tcPr>
          <w:p w14:paraId="4E98B08F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MRSA C1A2</w:t>
            </w:r>
          </w:p>
        </w:tc>
      </w:tr>
      <w:tr w:rsidR="008139EA" w:rsidRPr="00F0047A" w14:paraId="09AC7469" w14:textId="77777777" w:rsidTr="00274994">
        <w:trPr>
          <w:jc w:val="center"/>
        </w:trPr>
        <w:tc>
          <w:tcPr>
            <w:tcW w:w="3686" w:type="dxa"/>
            <w:vAlign w:val="bottom"/>
          </w:tcPr>
          <w:p w14:paraId="4EDB1C75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Staphyloccocus aureus</w:t>
            </w:r>
          </w:p>
        </w:tc>
        <w:tc>
          <w:tcPr>
            <w:tcW w:w="3397" w:type="dxa"/>
            <w:vAlign w:val="center"/>
          </w:tcPr>
          <w:p w14:paraId="46DF9037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MRSA C1A3</w:t>
            </w:r>
          </w:p>
        </w:tc>
      </w:tr>
      <w:tr w:rsidR="008139EA" w:rsidRPr="00F0047A" w14:paraId="4BD1F4C4" w14:textId="77777777" w:rsidTr="00274994">
        <w:trPr>
          <w:jc w:val="center"/>
        </w:trPr>
        <w:tc>
          <w:tcPr>
            <w:tcW w:w="3686" w:type="dxa"/>
            <w:vAlign w:val="bottom"/>
          </w:tcPr>
          <w:p w14:paraId="37FA9F3C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Enterococcus faecalis</w:t>
            </w:r>
          </w:p>
        </w:tc>
        <w:tc>
          <w:tcPr>
            <w:tcW w:w="3397" w:type="dxa"/>
            <w:vAlign w:val="center"/>
          </w:tcPr>
          <w:p w14:paraId="24BB9864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EFC C1A4</w:t>
            </w:r>
          </w:p>
        </w:tc>
      </w:tr>
      <w:tr w:rsidR="008139EA" w:rsidRPr="00F0047A" w14:paraId="3FBBE5B4" w14:textId="77777777" w:rsidTr="00274994">
        <w:trPr>
          <w:jc w:val="center"/>
        </w:trPr>
        <w:tc>
          <w:tcPr>
            <w:tcW w:w="3686" w:type="dxa"/>
            <w:vAlign w:val="bottom"/>
          </w:tcPr>
          <w:p w14:paraId="50A7E522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Enterococcus faecalis</w:t>
            </w:r>
          </w:p>
        </w:tc>
        <w:tc>
          <w:tcPr>
            <w:tcW w:w="3397" w:type="dxa"/>
            <w:vAlign w:val="center"/>
          </w:tcPr>
          <w:p w14:paraId="540E32B3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EFC C1A6</w:t>
            </w:r>
          </w:p>
        </w:tc>
      </w:tr>
      <w:tr w:rsidR="008139EA" w:rsidRPr="00F0047A" w14:paraId="62B5E615" w14:textId="77777777" w:rsidTr="00274994">
        <w:trPr>
          <w:jc w:val="center"/>
        </w:trPr>
        <w:tc>
          <w:tcPr>
            <w:tcW w:w="3686" w:type="dxa"/>
            <w:vAlign w:val="bottom"/>
          </w:tcPr>
          <w:p w14:paraId="2667FAB7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Enterococcus faecium</w:t>
            </w:r>
          </w:p>
        </w:tc>
        <w:tc>
          <w:tcPr>
            <w:tcW w:w="3397" w:type="dxa"/>
            <w:vAlign w:val="center"/>
          </w:tcPr>
          <w:p w14:paraId="7E0A0D87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EFA VANA</w:t>
            </w:r>
          </w:p>
        </w:tc>
      </w:tr>
      <w:tr w:rsidR="008139EA" w:rsidRPr="00F0047A" w14:paraId="1BAED671" w14:textId="77777777" w:rsidTr="00274994">
        <w:trPr>
          <w:jc w:val="center"/>
        </w:trPr>
        <w:tc>
          <w:tcPr>
            <w:tcW w:w="3686" w:type="dxa"/>
            <w:vAlign w:val="bottom"/>
          </w:tcPr>
          <w:p w14:paraId="77489F26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Enterococcus faecium</w:t>
            </w:r>
          </w:p>
        </w:tc>
        <w:tc>
          <w:tcPr>
            <w:tcW w:w="3397" w:type="dxa"/>
            <w:vAlign w:val="center"/>
          </w:tcPr>
          <w:p w14:paraId="380E67BF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EFA VANB</w:t>
            </w:r>
          </w:p>
        </w:tc>
      </w:tr>
      <w:tr w:rsidR="008139EA" w:rsidRPr="00F0047A" w14:paraId="77D95B6C" w14:textId="77777777" w:rsidTr="00274994">
        <w:trPr>
          <w:jc w:val="center"/>
        </w:trPr>
        <w:tc>
          <w:tcPr>
            <w:tcW w:w="3686" w:type="dxa"/>
            <w:vAlign w:val="bottom"/>
          </w:tcPr>
          <w:p w14:paraId="1D656E8A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Staphylococcus haemolyticus</w:t>
            </w:r>
          </w:p>
        </w:tc>
        <w:tc>
          <w:tcPr>
            <w:tcW w:w="3397" w:type="dxa"/>
            <w:vAlign w:val="center"/>
          </w:tcPr>
          <w:p w14:paraId="574E7488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SHA 31</w:t>
            </w:r>
          </w:p>
        </w:tc>
      </w:tr>
      <w:tr w:rsidR="008139EA" w:rsidRPr="00F0047A" w14:paraId="4C91355C" w14:textId="77777777" w:rsidTr="00274994">
        <w:trPr>
          <w:jc w:val="center"/>
        </w:trPr>
        <w:tc>
          <w:tcPr>
            <w:tcW w:w="3686" w:type="dxa"/>
            <w:vAlign w:val="bottom"/>
          </w:tcPr>
          <w:p w14:paraId="68952C27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Staphylococcus haemolyticus</w:t>
            </w:r>
          </w:p>
        </w:tc>
        <w:tc>
          <w:tcPr>
            <w:tcW w:w="3397" w:type="dxa"/>
            <w:vAlign w:val="center"/>
          </w:tcPr>
          <w:p w14:paraId="3DCBBFFE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SHA 35</w:t>
            </w:r>
          </w:p>
        </w:tc>
      </w:tr>
      <w:tr w:rsidR="008139EA" w:rsidRPr="00F0047A" w14:paraId="2EAA14E4" w14:textId="77777777" w:rsidTr="00274994">
        <w:trPr>
          <w:jc w:val="center"/>
        </w:trPr>
        <w:tc>
          <w:tcPr>
            <w:tcW w:w="3686" w:type="dxa"/>
            <w:vAlign w:val="bottom"/>
          </w:tcPr>
          <w:p w14:paraId="79B8EC33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Acinetobacter baumannii</w:t>
            </w:r>
          </w:p>
        </w:tc>
        <w:tc>
          <w:tcPr>
            <w:tcW w:w="3397" w:type="dxa"/>
            <w:vAlign w:val="center"/>
          </w:tcPr>
          <w:p w14:paraId="464A624E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ABA 28</w:t>
            </w:r>
          </w:p>
        </w:tc>
      </w:tr>
      <w:tr w:rsidR="008139EA" w:rsidRPr="00F0047A" w14:paraId="780A2F1D" w14:textId="77777777" w:rsidTr="00274994">
        <w:trPr>
          <w:jc w:val="center"/>
        </w:trPr>
        <w:tc>
          <w:tcPr>
            <w:tcW w:w="3686" w:type="dxa"/>
            <w:vAlign w:val="bottom"/>
          </w:tcPr>
          <w:p w14:paraId="4DF03E67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Acinetobacter baumannii</w:t>
            </w:r>
          </w:p>
        </w:tc>
        <w:tc>
          <w:tcPr>
            <w:tcW w:w="3397" w:type="dxa"/>
            <w:vAlign w:val="center"/>
          </w:tcPr>
          <w:p w14:paraId="1496CB83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ABA 39</w:t>
            </w:r>
          </w:p>
        </w:tc>
      </w:tr>
      <w:tr w:rsidR="008139EA" w:rsidRPr="00F0047A" w14:paraId="0AAFE101" w14:textId="77777777" w:rsidTr="00274994">
        <w:trPr>
          <w:jc w:val="center"/>
        </w:trPr>
        <w:tc>
          <w:tcPr>
            <w:tcW w:w="3686" w:type="dxa"/>
            <w:vAlign w:val="bottom"/>
          </w:tcPr>
          <w:p w14:paraId="39BE5329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Streptococcus agalactidae</w:t>
            </w:r>
          </w:p>
        </w:tc>
        <w:tc>
          <w:tcPr>
            <w:tcW w:w="3397" w:type="dxa"/>
            <w:vAlign w:val="center"/>
          </w:tcPr>
          <w:p w14:paraId="55892DD3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EGB C1A6</w:t>
            </w:r>
          </w:p>
        </w:tc>
      </w:tr>
      <w:tr w:rsidR="008139EA" w:rsidRPr="00F0047A" w14:paraId="24D59D09" w14:textId="77777777" w:rsidTr="00274994">
        <w:trPr>
          <w:jc w:val="center"/>
        </w:trPr>
        <w:tc>
          <w:tcPr>
            <w:tcW w:w="3686" w:type="dxa"/>
            <w:vAlign w:val="bottom"/>
          </w:tcPr>
          <w:p w14:paraId="1857A5AD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Streptococcus agalactidae</w:t>
            </w:r>
          </w:p>
        </w:tc>
        <w:tc>
          <w:tcPr>
            <w:tcW w:w="3397" w:type="dxa"/>
            <w:vAlign w:val="center"/>
          </w:tcPr>
          <w:p w14:paraId="757BAE2B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EGB C1A10</w:t>
            </w:r>
          </w:p>
        </w:tc>
      </w:tr>
      <w:tr w:rsidR="008139EA" w:rsidRPr="00F0047A" w14:paraId="43B8A76A" w14:textId="77777777" w:rsidTr="00274994">
        <w:trPr>
          <w:jc w:val="center"/>
        </w:trPr>
        <w:tc>
          <w:tcPr>
            <w:tcW w:w="3686" w:type="dxa"/>
            <w:vAlign w:val="bottom"/>
          </w:tcPr>
          <w:p w14:paraId="31F62E06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Staphylococcus epidermidis</w:t>
            </w:r>
          </w:p>
        </w:tc>
        <w:tc>
          <w:tcPr>
            <w:tcW w:w="3397" w:type="dxa"/>
            <w:vAlign w:val="center"/>
          </w:tcPr>
          <w:p w14:paraId="4C506828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SEP 8</w:t>
            </w:r>
          </w:p>
        </w:tc>
      </w:tr>
      <w:tr w:rsidR="008139EA" w:rsidRPr="00F0047A" w14:paraId="3E650884" w14:textId="77777777" w:rsidTr="00274994">
        <w:trPr>
          <w:jc w:val="center"/>
        </w:trPr>
        <w:tc>
          <w:tcPr>
            <w:tcW w:w="3686" w:type="dxa"/>
            <w:vAlign w:val="bottom"/>
          </w:tcPr>
          <w:p w14:paraId="1DFB6208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Staphylococcus epidermidis</w:t>
            </w:r>
          </w:p>
        </w:tc>
        <w:tc>
          <w:tcPr>
            <w:tcW w:w="3397" w:type="dxa"/>
            <w:vAlign w:val="center"/>
          </w:tcPr>
          <w:p w14:paraId="4FEC7C2F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SEP 10</w:t>
            </w:r>
          </w:p>
        </w:tc>
      </w:tr>
      <w:tr w:rsidR="008139EA" w:rsidRPr="00F0047A" w14:paraId="0221700C" w14:textId="77777777" w:rsidTr="00274994">
        <w:trPr>
          <w:jc w:val="center"/>
        </w:trPr>
        <w:tc>
          <w:tcPr>
            <w:tcW w:w="3686" w:type="dxa"/>
            <w:vAlign w:val="bottom"/>
          </w:tcPr>
          <w:p w14:paraId="450489F1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Stenotrophomonas maltophilia</w:t>
            </w:r>
          </w:p>
        </w:tc>
        <w:tc>
          <w:tcPr>
            <w:tcW w:w="3397" w:type="dxa"/>
            <w:vAlign w:val="center"/>
          </w:tcPr>
          <w:p w14:paraId="5A2CC228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SML 440</w:t>
            </w:r>
          </w:p>
        </w:tc>
      </w:tr>
      <w:tr w:rsidR="008139EA" w:rsidRPr="00F0047A" w14:paraId="5B8736C1" w14:textId="77777777" w:rsidTr="00274994">
        <w:trPr>
          <w:jc w:val="center"/>
        </w:trPr>
        <w:tc>
          <w:tcPr>
            <w:tcW w:w="3686" w:type="dxa"/>
            <w:vAlign w:val="bottom"/>
          </w:tcPr>
          <w:p w14:paraId="57D424F8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Stenotrophomonas maltophilia</w:t>
            </w:r>
          </w:p>
        </w:tc>
        <w:tc>
          <w:tcPr>
            <w:tcW w:w="3397" w:type="dxa"/>
            <w:vAlign w:val="center"/>
          </w:tcPr>
          <w:p w14:paraId="009B292C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SML 6430</w:t>
            </w:r>
          </w:p>
        </w:tc>
      </w:tr>
      <w:tr w:rsidR="008139EA" w:rsidRPr="00F0047A" w14:paraId="4DB17B4D" w14:textId="77777777" w:rsidTr="00274994">
        <w:trPr>
          <w:jc w:val="center"/>
        </w:trPr>
        <w:tc>
          <w:tcPr>
            <w:tcW w:w="3686" w:type="dxa"/>
            <w:vAlign w:val="bottom"/>
          </w:tcPr>
          <w:p w14:paraId="6D4C65AD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Enterobacter cloacae</w:t>
            </w:r>
          </w:p>
        </w:tc>
        <w:tc>
          <w:tcPr>
            <w:tcW w:w="3397" w:type="dxa"/>
            <w:vAlign w:val="center"/>
          </w:tcPr>
          <w:p w14:paraId="26E581CE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ECL 254</w:t>
            </w:r>
          </w:p>
        </w:tc>
      </w:tr>
      <w:tr w:rsidR="008139EA" w:rsidRPr="00F0047A" w14:paraId="083D089C" w14:textId="77777777" w:rsidTr="00274994">
        <w:trPr>
          <w:jc w:val="center"/>
        </w:trPr>
        <w:tc>
          <w:tcPr>
            <w:tcW w:w="3686" w:type="dxa"/>
            <w:vAlign w:val="bottom"/>
          </w:tcPr>
          <w:p w14:paraId="2CD40D0B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Enterobacter cloacae</w:t>
            </w:r>
          </w:p>
        </w:tc>
        <w:tc>
          <w:tcPr>
            <w:tcW w:w="3397" w:type="dxa"/>
            <w:vAlign w:val="center"/>
          </w:tcPr>
          <w:p w14:paraId="5E053131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ECL 407</w:t>
            </w:r>
          </w:p>
        </w:tc>
      </w:tr>
      <w:tr w:rsidR="008139EA" w:rsidRPr="00F0047A" w14:paraId="6E1FFFC5" w14:textId="77777777" w:rsidTr="00274994">
        <w:trPr>
          <w:jc w:val="center"/>
        </w:trPr>
        <w:tc>
          <w:tcPr>
            <w:tcW w:w="3686" w:type="dxa"/>
            <w:vAlign w:val="bottom"/>
          </w:tcPr>
          <w:p w14:paraId="287FFA0D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Proteus mirabilis</w:t>
            </w:r>
          </w:p>
        </w:tc>
        <w:tc>
          <w:tcPr>
            <w:tcW w:w="3397" w:type="dxa"/>
            <w:vAlign w:val="center"/>
          </w:tcPr>
          <w:p w14:paraId="50A89319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PMI 95</w:t>
            </w:r>
          </w:p>
        </w:tc>
      </w:tr>
      <w:tr w:rsidR="008139EA" w:rsidRPr="00F0047A" w14:paraId="75A8FACD" w14:textId="77777777" w:rsidTr="00274994">
        <w:trPr>
          <w:jc w:val="center"/>
        </w:trPr>
        <w:tc>
          <w:tcPr>
            <w:tcW w:w="3686" w:type="dxa"/>
            <w:vAlign w:val="bottom"/>
          </w:tcPr>
          <w:p w14:paraId="5CA412AA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Proteus mirabilis</w:t>
            </w:r>
          </w:p>
        </w:tc>
        <w:tc>
          <w:tcPr>
            <w:tcW w:w="3397" w:type="dxa"/>
            <w:vAlign w:val="center"/>
          </w:tcPr>
          <w:p w14:paraId="1D6CE564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PMI 341</w:t>
            </w:r>
          </w:p>
        </w:tc>
      </w:tr>
      <w:tr w:rsidR="008139EA" w:rsidRPr="00F0047A" w14:paraId="7C5825ED" w14:textId="77777777" w:rsidTr="00274994">
        <w:trPr>
          <w:jc w:val="center"/>
        </w:trPr>
        <w:tc>
          <w:tcPr>
            <w:tcW w:w="3686" w:type="dxa"/>
            <w:vAlign w:val="bottom"/>
          </w:tcPr>
          <w:p w14:paraId="6EAA83A1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Serratia marcescens</w:t>
            </w:r>
          </w:p>
        </w:tc>
        <w:tc>
          <w:tcPr>
            <w:tcW w:w="3397" w:type="dxa"/>
            <w:vAlign w:val="center"/>
          </w:tcPr>
          <w:p w14:paraId="1E88ACC1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SMA 27</w:t>
            </w:r>
          </w:p>
        </w:tc>
      </w:tr>
      <w:tr w:rsidR="008139EA" w:rsidRPr="00F0047A" w14:paraId="320BF988" w14:textId="77777777" w:rsidTr="00274994">
        <w:trPr>
          <w:jc w:val="center"/>
        </w:trPr>
        <w:tc>
          <w:tcPr>
            <w:tcW w:w="3686" w:type="dxa"/>
            <w:vAlign w:val="bottom"/>
          </w:tcPr>
          <w:p w14:paraId="5CB3EFAE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Serratia marcescens</w:t>
            </w:r>
          </w:p>
        </w:tc>
        <w:tc>
          <w:tcPr>
            <w:tcW w:w="3397" w:type="dxa"/>
            <w:vAlign w:val="center"/>
          </w:tcPr>
          <w:p w14:paraId="7DFEC657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SMA 290</w:t>
            </w:r>
          </w:p>
        </w:tc>
      </w:tr>
      <w:tr w:rsidR="008139EA" w:rsidRPr="00F0047A" w14:paraId="4607D317" w14:textId="77777777" w:rsidTr="00274994">
        <w:trPr>
          <w:jc w:val="center"/>
        </w:trPr>
        <w:tc>
          <w:tcPr>
            <w:tcW w:w="3686" w:type="dxa"/>
            <w:vAlign w:val="bottom"/>
          </w:tcPr>
          <w:p w14:paraId="1070AF0D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lastRenderedPageBreak/>
              <w:t>Enterobacter aerogenes</w:t>
            </w:r>
          </w:p>
        </w:tc>
        <w:tc>
          <w:tcPr>
            <w:tcW w:w="3397" w:type="dxa"/>
            <w:vAlign w:val="center"/>
          </w:tcPr>
          <w:p w14:paraId="4DF834A1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EA 16</w:t>
            </w:r>
          </w:p>
        </w:tc>
      </w:tr>
      <w:tr w:rsidR="008139EA" w:rsidRPr="00F0047A" w14:paraId="1A8B34D4" w14:textId="77777777" w:rsidTr="00274994">
        <w:trPr>
          <w:jc w:val="center"/>
        </w:trPr>
        <w:tc>
          <w:tcPr>
            <w:tcW w:w="3686" w:type="dxa"/>
            <w:vAlign w:val="bottom"/>
          </w:tcPr>
          <w:p w14:paraId="3539E196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Enterobacter aerogenes</w:t>
            </w:r>
          </w:p>
        </w:tc>
        <w:tc>
          <w:tcPr>
            <w:tcW w:w="3397" w:type="dxa"/>
            <w:vAlign w:val="center"/>
          </w:tcPr>
          <w:p w14:paraId="0890153B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EA 35</w:t>
            </w:r>
          </w:p>
        </w:tc>
      </w:tr>
      <w:tr w:rsidR="008139EA" w:rsidRPr="00F0047A" w14:paraId="3AB76748" w14:textId="77777777" w:rsidTr="00274994">
        <w:trPr>
          <w:jc w:val="center"/>
        </w:trPr>
        <w:tc>
          <w:tcPr>
            <w:tcW w:w="3686" w:type="dxa"/>
            <w:vAlign w:val="bottom"/>
          </w:tcPr>
          <w:p w14:paraId="69766BED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Klebsiella oxytoca</w:t>
            </w:r>
          </w:p>
        </w:tc>
        <w:tc>
          <w:tcPr>
            <w:tcW w:w="3397" w:type="dxa"/>
            <w:vAlign w:val="center"/>
          </w:tcPr>
          <w:p w14:paraId="7F1744CD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KOX 204</w:t>
            </w:r>
          </w:p>
        </w:tc>
      </w:tr>
      <w:tr w:rsidR="008139EA" w:rsidRPr="00F0047A" w14:paraId="78105E44" w14:textId="77777777" w:rsidTr="00274994">
        <w:trPr>
          <w:jc w:val="center"/>
        </w:trPr>
        <w:tc>
          <w:tcPr>
            <w:tcW w:w="3686" w:type="dxa"/>
            <w:vAlign w:val="bottom"/>
          </w:tcPr>
          <w:p w14:paraId="290203E8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Klebsiella oxytoca</w:t>
            </w:r>
          </w:p>
        </w:tc>
        <w:tc>
          <w:tcPr>
            <w:tcW w:w="3397" w:type="dxa"/>
            <w:vAlign w:val="center"/>
          </w:tcPr>
          <w:p w14:paraId="4D5CB173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KOX 635</w:t>
            </w:r>
          </w:p>
        </w:tc>
      </w:tr>
      <w:tr w:rsidR="008139EA" w:rsidRPr="00F0047A" w14:paraId="6C7A6CEC" w14:textId="77777777" w:rsidTr="00274994">
        <w:trPr>
          <w:jc w:val="center"/>
        </w:trPr>
        <w:tc>
          <w:tcPr>
            <w:tcW w:w="3686" w:type="dxa"/>
            <w:vAlign w:val="bottom"/>
          </w:tcPr>
          <w:p w14:paraId="26FD6093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Morganella morganii</w:t>
            </w:r>
          </w:p>
        </w:tc>
        <w:tc>
          <w:tcPr>
            <w:tcW w:w="3397" w:type="dxa"/>
            <w:vAlign w:val="center"/>
          </w:tcPr>
          <w:p w14:paraId="616EA345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MMO 46C</w:t>
            </w:r>
          </w:p>
        </w:tc>
      </w:tr>
      <w:tr w:rsidR="008139EA" w:rsidRPr="00F0047A" w14:paraId="76F26096" w14:textId="77777777" w:rsidTr="00274994">
        <w:trPr>
          <w:jc w:val="center"/>
        </w:trPr>
        <w:tc>
          <w:tcPr>
            <w:tcW w:w="3686" w:type="dxa"/>
            <w:vAlign w:val="bottom"/>
          </w:tcPr>
          <w:p w14:paraId="2FB1984A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Streptococcus pyogenes</w:t>
            </w:r>
          </w:p>
        </w:tc>
        <w:tc>
          <w:tcPr>
            <w:tcW w:w="3397" w:type="dxa"/>
            <w:vAlign w:val="center"/>
          </w:tcPr>
          <w:p w14:paraId="4B2C20C7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EGA ERMA</w:t>
            </w:r>
          </w:p>
        </w:tc>
      </w:tr>
      <w:tr w:rsidR="008139EA" w:rsidRPr="00F0047A" w14:paraId="50CDAF7D" w14:textId="77777777" w:rsidTr="00274994">
        <w:trPr>
          <w:jc w:val="center"/>
        </w:trPr>
        <w:tc>
          <w:tcPr>
            <w:tcW w:w="3686" w:type="dxa"/>
            <w:vAlign w:val="bottom"/>
          </w:tcPr>
          <w:p w14:paraId="4B7042B8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Streptococcus pyogenes</w:t>
            </w:r>
          </w:p>
        </w:tc>
        <w:tc>
          <w:tcPr>
            <w:tcW w:w="3397" w:type="dxa"/>
            <w:vAlign w:val="center"/>
          </w:tcPr>
          <w:p w14:paraId="2CBC59CC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EGA ERMB</w:t>
            </w:r>
          </w:p>
        </w:tc>
      </w:tr>
      <w:tr w:rsidR="008139EA" w:rsidRPr="00F0047A" w14:paraId="14C3D91B" w14:textId="77777777" w:rsidTr="00274994">
        <w:trPr>
          <w:jc w:val="center"/>
        </w:trPr>
        <w:tc>
          <w:tcPr>
            <w:tcW w:w="3686" w:type="dxa"/>
            <w:vAlign w:val="bottom"/>
          </w:tcPr>
          <w:p w14:paraId="7DD23A14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Streptococcus pyogenes</w:t>
            </w:r>
          </w:p>
        </w:tc>
        <w:tc>
          <w:tcPr>
            <w:tcW w:w="3397" w:type="dxa"/>
            <w:vAlign w:val="center"/>
          </w:tcPr>
          <w:p w14:paraId="050B1225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LMO 384L</w:t>
            </w:r>
          </w:p>
        </w:tc>
      </w:tr>
      <w:tr w:rsidR="008139EA" w:rsidRPr="00F0047A" w14:paraId="190C6BFD" w14:textId="77777777" w:rsidTr="00274994">
        <w:trPr>
          <w:jc w:val="center"/>
        </w:trPr>
        <w:tc>
          <w:tcPr>
            <w:tcW w:w="3686" w:type="dxa"/>
            <w:vAlign w:val="bottom"/>
          </w:tcPr>
          <w:p w14:paraId="386C951C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Streptococcus pyogenes</w:t>
            </w:r>
          </w:p>
        </w:tc>
        <w:tc>
          <w:tcPr>
            <w:tcW w:w="3397" w:type="dxa"/>
            <w:vAlign w:val="center"/>
          </w:tcPr>
          <w:p w14:paraId="38A124C5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LMO 394L</w:t>
            </w:r>
          </w:p>
        </w:tc>
      </w:tr>
      <w:tr w:rsidR="008139EA" w:rsidRPr="00F0047A" w14:paraId="45C9B88F" w14:textId="77777777" w:rsidTr="00274994">
        <w:trPr>
          <w:jc w:val="center"/>
        </w:trPr>
        <w:tc>
          <w:tcPr>
            <w:tcW w:w="3686" w:type="dxa"/>
            <w:vAlign w:val="bottom"/>
          </w:tcPr>
          <w:p w14:paraId="0C979B43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Listeria monocytogenes</w:t>
            </w:r>
          </w:p>
        </w:tc>
        <w:tc>
          <w:tcPr>
            <w:tcW w:w="3397" w:type="dxa"/>
            <w:vAlign w:val="center"/>
          </w:tcPr>
          <w:p w14:paraId="2F2BFE5B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SPY R4</w:t>
            </w:r>
          </w:p>
        </w:tc>
      </w:tr>
      <w:tr w:rsidR="008139EA" w:rsidRPr="00F0047A" w14:paraId="77D07E1C" w14:textId="77777777" w:rsidTr="00274994">
        <w:trPr>
          <w:jc w:val="center"/>
        </w:trPr>
        <w:tc>
          <w:tcPr>
            <w:tcW w:w="3686" w:type="dxa"/>
            <w:vAlign w:val="bottom"/>
          </w:tcPr>
          <w:p w14:paraId="66BA1512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Listeria monocytogenes</w:t>
            </w:r>
          </w:p>
        </w:tc>
        <w:tc>
          <w:tcPr>
            <w:tcW w:w="3397" w:type="dxa"/>
            <w:vAlign w:val="center"/>
          </w:tcPr>
          <w:p w14:paraId="0BC74C8D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SPY R5</w:t>
            </w:r>
          </w:p>
        </w:tc>
      </w:tr>
      <w:tr w:rsidR="008139EA" w:rsidRPr="00F0047A" w14:paraId="1B333B44" w14:textId="77777777" w:rsidTr="00274994">
        <w:trPr>
          <w:jc w:val="center"/>
        </w:trPr>
        <w:tc>
          <w:tcPr>
            <w:tcW w:w="3686" w:type="dxa"/>
            <w:vAlign w:val="bottom"/>
          </w:tcPr>
          <w:p w14:paraId="1482DD8E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Citrobacter freundii</w:t>
            </w:r>
          </w:p>
        </w:tc>
        <w:tc>
          <w:tcPr>
            <w:tcW w:w="3397" w:type="dxa"/>
            <w:vAlign w:val="center"/>
          </w:tcPr>
          <w:p w14:paraId="7B7A3AEB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CFR 866</w:t>
            </w:r>
          </w:p>
        </w:tc>
      </w:tr>
      <w:tr w:rsidR="008139EA" w:rsidRPr="00F0047A" w14:paraId="01E1ACBF" w14:textId="77777777" w:rsidTr="00274994">
        <w:trPr>
          <w:jc w:val="center"/>
        </w:trPr>
        <w:tc>
          <w:tcPr>
            <w:tcW w:w="3686" w:type="dxa"/>
            <w:vAlign w:val="bottom"/>
          </w:tcPr>
          <w:p w14:paraId="177556C7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Pseudomonas aeruginosa</w:t>
            </w:r>
          </w:p>
        </w:tc>
        <w:tc>
          <w:tcPr>
            <w:tcW w:w="3397" w:type="dxa"/>
            <w:vAlign w:val="center"/>
          </w:tcPr>
          <w:p w14:paraId="0B8ED72E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PAE 8</w:t>
            </w:r>
          </w:p>
        </w:tc>
      </w:tr>
      <w:tr w:rsidR="008139EA" w:rsidRPr="00F0047A" w14:paraId="0880611B" w14:textId="77777777" w:rsidTr="00274994">
        <w:trPr>
          <w:jc w:val="center"/>
        </w:trPr>
        <w:tc>
          <w:tcPr>
            <w:tcW w:w="3686" w:type="dxa"/>
            <w:vAlign w:val="bottom"/>
          </w:tcPr>
          <w:p w14:paraId="49ACD53B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albicans</w:t>
            </w:r>
          </w:p>
        </w:tc>
        <w:tc>
          <w:tcPr>
            <w:tcW w:w="3397" w:type="dxa"/>
            <w:vAlign w:val="center"/>
          </w:tcPr>
          <w:p w14:paraId="067D1AF8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CA 296</w:t>
            </w:r>
          </w:p>
        </w:tc>
      </w:tr>
      <w:tr w:rsidR="008139EA" w:rsidRPr="00F0047A" w14:paraId="2FF028E6" w14:textId="77777777" w:rsidTr="00274994">
        <w:trPr>
          <w:jc w:val="center"/>
        </w:trPr>
        <w:tc>
          <w:tcPr>
            <w:tcW w:w="3686" w:type="dxa"/>
            <w:vAlign w:val="bottom"/>
          </w:tcPr>
          <w:p w14:paraId="401A0773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albicans</w:t>
            </w:r>
          </w:p>
        </w:tc>
        <w:tc>
          <w:tcPr>
            <w:tcW w:w="3397" w:type="dxa"/>
            <w:vAlign w:val="center"/>
          </w:tcPr>
          <w:p w14:paraId="419C9AEC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CA297</w:t>
            </w:r>
          </w:p>
        </w:tc>
      </w:tr>
      <w:tr w:rsidR="008139EA" w:rsidRPr="00F0047A" w14:paraId="70D311A5" w14:textId="77777777" w:rsidTr="00274994">
        <w:trPr>
          <w:jc w:val="center"/>
        </w:trPr>
        <w:tc>
          <w:tcPr>
            <w:tcW w:w="3686" w:type="dxa"/>
            <w:vAlign w:val="bottom"/>
          </w:tcPr>
          <w:p w14:paraId="2B5DDF3D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paropsilosis</w:t>
            </w:r>
          </w:p>
        </w:tc>
        <w:tc>
          <w:tcPr>
            <w:tcW w:w="3397" w:type="dxa"/>
            <w:vAlign w:val="center"/>
          </w:tcPr>
          <w:p w14:paraId="4B49FF47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CPA 140</w:t>
            </w:r>
          </w:p>
        </w:tc>
      </w:tr>
      <w:tr w:rsidR="008139EA" w:rsidRPr="00F0047A" w14:paraId="65B88606" w14:textId="77777777" w:rsidTr="00274994">
        <w:trPr>
          <w:jc w:val="center"/>
        </w:trPr>
        <w:tc>
          <w:tcPr>
            <w:tcW w:w="3686" w:type="dxa"/>
            <w:vAlign w:val="bottom"/>
          </w:tcPr>
          <w:p w14:paraId="6C58D263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paropsilosis</w:t>
            </w:r>
          </w:p>
        </w:tc>
        <w:tc>
          <w:tcPr>
            <w:tcW w:w="3397" w:type="dxa"/>
            <w:vAlign w:val="center"/>
          </w:tcPr>
          <w:p w14:paraId="268C0C17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CPA 159</w:t>
            </w:r>
          </w:p>
        </w:tc>
      </w:tr>
      <w:tr w:rsidR="008139EA" w:rsidRPr="00F0047A" w14:paraId="2F76B831" w14:textId="77777777" w:rsidTr="00274994">
        <w:trPr>
          <w:jc w:val="center"/>
        </w:trPr>
        <w:tc>
          <w:tcPr>
            <w:tcW w:w="3686" w:type="dxa"/>
            <w:vAlign w:val="bottom"/>
          </w:tcPr>
          <w:p w14:paraId="72FA92CE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glabrata</w:t>
            </w:r>
          </w:p>
        </w:tc>
        <w:tc>
          <w:tcPr>
            <w:tcW w:w="3397" w:type="dxa"/>
            <w:vAlign w:val="center"/>
          </w:tcPr>
          <w:p w14:paraId="11DEE7FE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CGL 56</w:t>
            </w:r>
          </w:p>
        </w:tc>
      </w:tr>
      <w:tr w:rsidR="008139EA" w:rsidRPr="00F0047A" w14:paraId="23D41EFA" w14:textId="77777777" w:rsidTr="00274994">
        <w:trPr>
          <w:jc w:val="center"/>
        </w:trPr>
        <w:tc>
          <w:tcPr>
            <w:tcW w:w="3686" w:type="dxa"/>
            <w:vAlign w:val="bottom"/>
          </w:tcPr>
          <w:p w14:paraId="7884FD20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glabrata</w:t>
            </w:r>
          </w:p>
        </w:tc>
        <w:tc>
          <w:tcPr>
            <w:tcW w:w="3397" w:type="dxa"/>
            <w:vAlign w:val="center"/>
          </w:tcPr>
          <w:p w14:paraId="20EF9FDA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CGL 57</w:t>
            </w:r>
          </w:p>
        </w:tc>
      </w:tr>
      <w:tr w:rsidR="008139EA" w:rsidRPr="00F0047A" w14:paraId="1DA8FCAA" w14:textId="77777777" w:rsidTr="00274994">
        <w:trPr>
          <w:jc w:val="center"/>
        </w:trPr>
        <w:tc>
          <w:tcPr>
            <w:tcW w:w="3686" w:type="dxa"/>
            <w:vAlign w:val="bottom"/>
          </w:tcPr>
          <w:p w14:paraId="1BB519D1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tropicalis</w:t>
            </w:r>
          </w:p>
        </w:tc>
        <w:tc>
          <w:tcPr>
            <w:tcW w:w="3397" w:type="dxa"/>
            <w:vAlign w:val="center"/>
          </w:tcPr>
          <w:p w14:paraId="0DAC14DC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CTR 76</w:t>
            </w:r>
          </w:p>
        </w:tc>
      </w:tr>
      <w:tr w:rsidR="008139EA" w:rsidRPr="00F0047A" w14:paraId="46570CA2" w14:textId="77777777" w:rsidTr="00274994">
        <w:trPr>
          <w:jc w:val="center"/>
        </w:trPr>
        <w:tc>
          <w:tcPr>
            <w:tcW w:w="3686" w:type="dxa"/>
            <w:vAlign w:val="bottom"/>
          </w:tcPr>
          <w:p w14:paraId="76F1B6D5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tropicalis</w:t>
            </w:r>
          </w:p>
        </w:tc>
        <w:tc>
          <w:tcPr>
            <w:tcW w:w="3397" w:type="dxa"/>
            <w:vAlign w:val="center"/>
          </w:tcPr>
          <w:p w14:paraId="3200089C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CTR 81</w:t>
            </w:r>
          </w:p>
        </w:tc>
      </w:tr>
      <w:tr w:rsidR="008139EA" w:rsidRPr="00F0047A" w14:paraId="1BC4C4F4" w14:textId="77777777" w:rsidTr="00274994">
        <w:trPr>
          <w:jc w:val="center"/>
        </w:trPr>
        <w:tc>
          <w:tcPr>
            <w:tcW w:w="3686" w:type="dxa"/>
            <w:vAlign w:val="bottom"/>
          </w:tcPr>
          <w:p w14:paraId="148C7307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krusei</w:t>
            </w:r>
          </w:p>
        </w:tc>
        <w:tc>
          <w:tcPr>
            <w:tcW w:w="3397" w:type="dxa"/>
            <w:vAlign w:val="center"/>
          </w:tcPr>
          <w:p w14:paraId="6B2594A7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CK 27</w:t>
            </w:r>
          </w:p>
        </w:tc>
      </w:tr>
      <w:tr w:rsidR="008139EA" w:rsidRPr="00F0047A" w14:paraId="44C3A9F0" w14:textId="77777777" w:rsidTr="00274994">
        <w:trPr>
          <w:jc w:val="center"/>
        </w:trPr>
        <w:tc>
          <w:tcPr>
            <w:tcW w:w="3686" w:type="dxa"/>
            <w:vAlign w:val="bottom"/>
          </w:tcPr>
          <w:p w14:paraId="66C488E6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Candida krusei</w:t>
            </w:r>
          </w:p>
        </w:tc>
        <w:tc>
          <w:tcPr>
            <w:tcW w:w="3397" w:type="dxa"/>
            <w:vAlign w:val="center"/>
          </w:tcPr>
          <w:p w14:paraId="1CC4CB9B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CK 28</w:t>
            </w:r>
          </w:p>
        </w:tc>
      </w:tr>
      <w:tr w:rsidR="008139EA" w:rsidRPr="00F0047A" w14:paraId="6553BBD2" w14:textId="77777777" w:rsidTr="00274994">
        <w:trPr>
          <w:jc w:val="center"/>
        </w:trPr>
        <w:tc>
          <w:tcPr>
            <w:tcW w:w="3686" w:type="dxa"/>
            <w:vAlign w:val="bottom"/>
          </w:tcPr>
          <w:p w14:paraId="215B319C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Aspergilus fumigatus</w:t>
            </w:r>
          </w:p>
        </w:tc>
        <w:tc>
          <w:tcPr>
            <w:tcW w:w="3397" w:type="dxa"/>
            <w:vAlign w:val="center"/>
          </w:tcPr>
          <w:p w14:paraId="428AE3D8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AFU 71</w:t>
            </w:r>
          </w:p>
        </w:tc>
      </w:tr>
      <w:tr w:rsidR="008139EA" w:rsidRPr="00F0047A" w14:paraId="0AAAB202" w14:textId="77777777" w:rsidTr="00274994">
        <w:trPr>
          <w:jc w:val="center"/>
        </w:trPr>
        <w:tc>
          <w:tcPr>
            <w:tcW w:w="3686" w:type="dxa"/>
            <w:vAlign w:val="bottom"/>
          </w:tcPr>
          <w:p w14:paraId="585945C6" w14:textId="77777777" w:rsidR="008139EA" w:rsidRPr="00F0047A" w:rsidRDefault="008139EA" w:rsidP="00274994">
            <w:pPr>
              <w:spacing w:after="0" w:line="360" w:lineRule="auto"/>
              <w:ind w:right="-1" w:firstLine="318"/>
              <w:jc w:val="both"/>
              <w:rPr>
                <w:rFonts w:ascii="Arial" w:hAnsi="Arial" w:cs="Arial"/>
                <w:bCs/>
                <w:i/>
                <w:lang w:val="en-US"/>
              </w:rPr>
            </w:pPr>
            <w:r w:rsidRPr="00F0047A">
              <w:rPr>
                <w:rFonts w:ascii="Arial" w:hAnsi="Arial" w:cs="Arial"/>
                <w:bCs/>
                <w:i/>
                <w:lang w:val="en-US"/>
              </w:rPr>
              <w:t>Aspergilus fumigatus</w:t>
            </w:r>
          </w:p>
        </w:tc>
        <w:tc>
          <w:tcPr>
            <w:tcW w:w="3397" w:type="dxa"/>
            <w:vAlign w:val="center"/>
          </w:tcPr>
          <w:p w14:paraId="73D698A4" w14:textId="77777777" w:rsidR="008139EA" w:rsidRPr="00F0047A" w:rsidRDefault="008139EA" w:rsidP="00274994">
            <w:pPr>
              <w:spacing w:after="0" w:line="360" w:lineRule="auto"/>
              <w:ind w:right="-1"/>
              <w:jc w:val="center"/>
              <w:rPr>
                <w:rFonts w:ascii="Arial" w:hAnsi="Arial" w:cs="Arial"/>
                <w:bCs/>
                <w:lang w:val="en-US"/>
              </w:rPr>
            </w:pPr>
            <w:r w:rsidRPr="00F0047A">
              <w:rPr>
                <w:rFonts w:ascii="Arial" w:hAnsi="Arial" w:cs="Arial"/>
                <w:lang w:val="en-US"/>
              </w:rPr>
              <w:t>AFU 75</w:t>
            </w:r>
          </w:p>
        </w:tc>
      </w:tr>
    </w:tbl>
    <w:p w14:paraId="517BB5E4" w14:textId="77777777" w:rsidR="008139EA" w:rsidRPr="00F0047A" w:rsidRDefault="008139EA" w:rsidP="008139EA">
      <w:pPr>
        <w:spacing w:after="0" w:line="480" w:lineRule="auto"/>
        <w:ind w:right="-1"/>
        <w:jc w:val="both"/>
        <w:rPr>
          <w:rFonts w:ascii="Arial" w:hAnsi="Arial" w:cs="Arial"/>
          <w:sz w:val="24"/>
          <w:lang w:val="en-US"/>
        </w:rPr>
      </w:pPr>
    </w:p>
    <w:p w14:paraId="11FDCA64" w14:textId="77777777" w:rsidR="008139EA" w:rsidRPr="00C45D97" w:rsidRDefault="008139EA" w:rsidP="008139EA">
      <w:pPr>
        <w:spacing w:after="0" w:line="480" w:lineRule="auto"/>
        <w:ind w:left="567" w:right="-1" w:hanging="567"/>
        <w:jc w:val="both"/>
        <w:rPr>
          <w:rFonts w:ascii="Arial" w:eastAsia="Arial" w:hAnsi="Arial" w:cs="Arial"/>
          <w:sz w:val="24"/>
        </w:rPr>
      </w:pPr>
    </w:p>
    <w:p w14:paraId="182BF864" w14:textId="77777777" w:rsidR="00733B6C" w:rsidRDefault="008139EA">
      <w:bookmarkStart w:id="0" w:name="_GoBack"/>
      <w:bookmarkEnd w:id="0"/>
    </w:p>
    <w:sectPr w:rsidR="00733B6C" w:rsidSect="00136A4A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EA"/>
    <w:rsid w:val="00000328"/>
    <w:rsid w:val="00032569"/>
    <w:rsid w:val="00035209"/>
    <w:rsid w:val="0004729C"/>
    <w:rsid w:val="000625F3"/>
    <w:rsid w:val="00063091"/>
    <w:rsid w:val="00073064"/>
    <w:rsid w:val="00085C98"/>
    <w:rsid w:val="00087B35"/>
    <w:rsid w:val="000D0B5D"/>
    <w:rsid w:val="000D2052"/>
    <w:rsid w:val="000D5420"/>
    <w:rsid w:val="001336D9"/>
    <w:rsid w:val="00137079"/>
    <w:rsid w:val="00166D4D"/>
    <w:rsid w:val="001C26C4"/>
    <w:rsid w:val="001C7AFF"/>
    <w:rsid w:val="001E4B0B"/>
    <w:rsid w:val="001F6FBA"/>
    <w:rsid w:val="0020348B"/>
    <w:rsid w:val="002369E9"/>
    <w:rsid w:val="00242355"/>
    <w:rsid w:val="00256822"/>
    <w:rsid w:val="002623FC"/>
    <w:rsid w:val="00264ED4"/>
    <w:rsid w:val="00275C3C"/>
    <w:rsid w:val="002857B2"/>
    <w:rsid w:val="002A2FDA"/>
    <w:rsid w:val="002A3854"/>
    <w:rsid w:val="002A4BB5"/>
    <w:rsid w:val="002B34F6"/>
    <w:rsid w:val="002F61EE"/>
    <w:rsid w:val="00305AF6"/>
    <w:rsid w:val="00310C32"/>
    <w:rsid w:val="0032055B"/>
    <w:rsid w:val="00322CA3"/>
    <w:rsid w:val="00325760"/>
    <w:rsid w:val="00335C29"/>
    <w:rsid w:val="00346615"/>
    <w:rsid w:val="00353D59"/>
    <w:rsid w:val="00356595"/>
    <w:rsid w:val="00357EC7"/>
    <w:rsid w:val="00365265"/>
    <w:rsid w:val="00365601"/>
    <w:rsid w:val="00366821"/>
    <w:rsid w:val="003A24F8"/>
    <w:rsid w:val="003A6F18"/>
    <w:rsid w:val="003D12E5"/>
    <w:rsid w:val="003D73E4"/>
    <w:rsid w:val="00433A15"/>
    <w:rsid w:val="004422E8"/>
    <w:rsid w:val="004635D2"/>
    <w:rsid w:val="0046577E"/>
    <w:rsid w:val="0048644A"/>
    <w:rsid w:val="00494DF2"/>
    <w:rsid w:val="004962BC"/>
    <w:rsid w:val="004A77DC"/>
    <w:rsid w:val="004D35BA"/>
    <w:rsid w:val="004E2003"/>
    <w:rsid w:val="004F2741"/>
    <w:rsid w:val="00502B76"/>
    <w:rsid w:val="00517939"/>
    <w:rsid w:val="00544316"/>
    <w:rsid w:val="00553322"/>
    <w:rsid w:val="005608F5"/>
    <w:rsid w:val="0056265E"/>
    <w:rsid w:val="00576E67"/>
    <w:rsid w:val="005802C2"/>
    <w:rsid w:val="00580AAE"/>
    <w:rsid w:val="00581874"/>
    <w:rsid w:val="005929C9"/>
    <w:rsid w:val="005B4F96"/>
    <w:rsid w:val="005B6A25"/>
    <w:rsid w:val="005C2FBF"/>
    <w:rsid w:val="005C4D57"/>
    <w:rsid w:val="005E30C6"/>
    <w:rsid w:val="005E77F4"/>
    <w:rsid w:val="005F3460"/>
    <w:rsid w:val="005F3DEA"/>
    <w:rsid w:val="005F47F9"/>
    <w:rsid w:val="00630260"/>
    <w:rsid w:val="00636A33"/>
    <w:rsid w:val="006702FF"/>
    <w:rsid w:val="0067219D"/>
    <w:rsid w:val="00680A57"/>
    <w:rsid w:val="006C271E"/>
    <w:rsid w:val="006E62AC"/>
    <w:rsid w:val="006F0E69"/>
    <w:rsid w:val="007019D8"/>
    <w:rsid w:val="0070691B"/>
    <w:rsid w:val="0071050E"/>
    <w:rsid w:val="007204CB"/>
    <w:rsid w:val="0074173F"/>
    <w:rsid w:val="007422FF"/>
    <w:rsid w:val="00755696"/>
    <w:rsid w:val="007725D1"/>
    <w:rsid w:val="007857F1"/>
    <w:rsid w:val="00787B51"/>
    <w:rsid w:val="00787C11"/>
    <w:rsid w:val="007B0F02"/>
    <w:rsid w:val="007E060A"/>
    <w:rsid w:val="007E2C2D"/>
    <w:rsid w:val="008139EA"/>
    <w:rsid w:val="008353A9"/>
    <w:rsid w:val="00871DB7"/>
    <w:rsid w:val="0087761A"/>
    <w:rsid w:val="00894749"/>
    <w:rsid w:val="008C2414"/>
    <w:rsid w:val="008C7702"/>
    <w:rsid w:val="008E18EB"/>
    <w:rsid w:val="008F2C5F"/>
    <w:rsid w:val="008F34BC"/>
    <w:rsid w:val="00940CC0"/>
    <w:rsid w:val="00946C93"/>
    <w:rsid w:val="00967432"/>
    <w:rsid w:val="00971AF8"/>
    <w:rsid w:val="00975606"/>
    <w:rsid w:val="00976A2B"/>
    <w:rsid w:val="00993E58"/>
    <w:rsid w:val="009C2A19"/>
    <w:rsid w:val="009C5B06"/>
    <w:rsid w:val="009C7FB2"/>
    <w:rsid w:val="009F35D2"/>
    <w:rsid w:val="00A05228"/>
    <w:rsid w:val="00A10239"/>
    <w:rsid w:val="00A36B3E"/>
    <w:rsid w:val="00A36FCD"/>
    <w:rsid w:val="00AA5329"/>
    <w:rsid w:val="00AB15C9"/>
    <w:rsid w:val="00AE77CA"/>
    <w:rsid w:val="00AF0F2F"/>
    <w:rsid w:val="00B13259"/>
    <w:rsid w:val="00B17D2E"/>
    <w:rsid w:val="00B4529B"/>
    <w:rsid w:val="00C047B1"/>
    <w:rsid w:val="00C04A8B"/>
    <w:rsid w:val="00C246CD"/>
    <w:rsid w:val="00C4338D"/>
    <w:rsid w:val="00C43A77"/>
    <w:rsid w:val="00C5427F"/>
    <w:rsid w:val="00C913B9"/>
    <w:rsid w:val="00CD38D4"/>
    <w:rsid w:val="00CE2C9B"/>
    <w:rsid w:val="00CE30C6"/>
    <w:rsid w:val="00CE7102"/>
    <w:rsid w:val="00CF2698"/>
    <w:rsid w:val="00D23932"/>
    <w:rsid w:val="00D26DC2"/>
    <w:rsid w:val="00D27CF9"/>
    <w:rsid w:val="00D61012"/>
    <w:rsid w:val="00D61123"/>
    <w:rsid w:val="00D70913"/>
    <w:rsid w:val="00D75962"/>
    <w:rsid w:val="00D872AB"/>
    <w:rsid w:val="00DC1517"/>
    <w:rsid w:val="00DD7169"/>
    <w:rsid w:val="00E04618"/>
    <w:rsid w:val="00E0633D"/>
    <w:rsid w:val="00E0671C"/>
    <w:rsid w:val="00E210C2"/>
    <w:rsid w:val="00E37BBC"/>
    <w:rsid w:val="00E4408D"/>
    <w:rsid w:val="00E737F5"/>
    <w:rsid w:val="00EA099E"/>
    <w:rsid w:val="00EA30D8"/>
    <w:rsid w:val="00EC2F16"/>
    <w:rsid w:val="00EC4D5C"/>
    <w:rsid w:val="00ED12E3"/>
    <w:rsid w:val="00EE20C0"/>
    <w:rsid w:val="00F07610"/>
    <w:rsid w:val="00F146BE"/>
    <w:rsid w:val="00F17541"/>
    <w:rsid w:val="00F278B6"/>
    <w:rsid w:val="00F34E9C"/>
    <w:rsid w:val="00F36E9E"/>
    <w:rsid w:val="00F45713"/>
    <w:rsid w:val="00F47BD2"/>
    <w:rsid w:val="00F54C2E"/>
    <w:rsid w:val="00FC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BE6A"/>
  <w14:defaultImageDpi w14:val="32767"/>
  <w15:chartTrackingRefBased/>
  <w15:docId w15:val="{D08EE940-040C-124B-8601-87487F64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139EA"/>
    <w:pPr>
      <w:spacing w:after="160" w:line="259" w:lineRule="auto"/>
    </w:pPr>
    <w:rPr>
      <w:sz w:val="22"/>
      <w:szCs w:val="22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Baur</dc:creator>
  <cp:keywords/>
  <dc:description/>
  <cp:lastModifiedBy>Christopher Baur</cp:lastModifiedBy>
  <cp:revision>1</cp:revision>
  <dcterms:created xsi:type="dcterms:W3CDTF">2019-07-08T22:02:00Z</dcterms:created>
  <dcterms:modified xsi:type="dcterms:W3CDTF">2019-07-08T22:02:00Z</dcterms:modified>
</cp:coreProperties>
</file>